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10737842" w14:textId="77777777" w:rsidR="00EE2693" w:rsidRPr="00911ADB" w:rsidRDefault="00911ADB">
      <w:pPr>
        <w:pStyle w:val="normal"/>
        <w:ind w:left="4815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b/>
          <w:sz w:val="20"/>
        </w:rPr>
        <w:t xml:space="preserve">Депутату Государственной Думы </w:t>
      </w:r>
    </w:p>
    <w:p w14:paraId="38D9336D" w14:textId="77777777" w:rsidR="00EE2693" w:rsidRPr="00911ADB" w:rsidRDefault="00911ADB">
      <w:pPr>
        <w:pStyle w:val="normal"/>
        <w:ind w:left="4815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b/>
          <w:sz w:val="20"/>
        </w:rPr>
        <w:t>Федерального Собрания Российской Федерации</w:t>
      </w:r>
    </w:p>
    <w:p w14:paraId="7F969FF4" w14:textId="77777777" w:rsidR="00EE2693" w:rsidRPr="00911ADB" w:rsidRDefault="00911ADB">
      <w:pPr>
        <w:pStyle w:val="normal"/>
        <w:ind w:left="4815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b/>
          <w:sz w:val="20"/>
        </w:rPr>
        <w:t>_____________________________________</w:t>
      </w:r>
    </w:p>
    <w:p w14:paraId="50835F28" w14:textId="77777777" w:rsidR="00EE2693" w:rsidRPr="00911ADB" w:rsidRDefault="00911ADB">
      <w:pPr>
        <w:pStyle w:val="normal"/>
        <w:ind w:left="4815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sz w:val="20"/>
        </w:rPr>
        <w:t>103265, г. Москва, ул. Охотный ряд, д. 1</w:t>
      </w:r>
    </w:p>
    <w:p w14:paraId="5AE663C3" w14:textId="77777777" w:rsidR="00EE2693" w:rsidRPr="00911ADB" w:rsidRDefault="00911ADB">
      <w:pPr>
        <w:pStyle w:val="normal"/>
        <w:ind w:left="4815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sz w:val="20"/>
        </w:rPr>
        <w:t xml:space="preserve"> </w:t>
      </w:r>
    </w:p>
    <w:p w14:paraId="538E0EB3" w14:textId="77777777" w:rsidR="00EE2693" w:rsidRPr="00911ADB" w:rsidRDefault="00911ADB">
      <w:pPr>
        <w:pStyle w:val="normal"/>
        <w:ind w:left="4815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b/>
          <w:sz w:val="20"/>
        </w:rPr>
        <w:t>От __________________________________</w:t>
      </w:r>
    </w:p>
    <w:p w14:paraId="0BD6C139" w14:textId="77777777" w:rsidR="00EE2693" w:rsidRPr="00911ADB" w:rsidRDefault="00911ADB">
      <w:pPr>
        <w:pStyle w:val="normal"/>
        <w:ind w:left="4815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sz w:val="20"/>
        </w:rPr>
        <w:t>________________________________________</w:t>
      </w:r>
    </w:p>
    <w:p w14:paraId="48BF532A" w14:textId="77777777" w:rsidR="00EE2693" w:rsidRPr="00911ADB" w:rsidRDefault="00911ADB">
      <w:pPr>
        <w:pStyle w:val="normal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sz w:val="20"/>
        </w:rPr>
        <w:t xml:space="preserve"> </w:t>
      </w:r>
    </w:p>
    <w:p w14:paraId="6EE65995" w14:textId="77777777" w:rsidR="00EE2693" w:rsidRPr="00911ADB" w:rsidRDefault="00EE2693">
      <w:pPr>
        <w:pStyle w:val="normal"/>
        <w:jc w:val="center"/>
        <w:rPr>
          <w:rFonts w:asciiTheme="minorHAnsi" w:hAnsiTheme="minorHAnsi"/>
        </w:rPr>
      </w:pPr>
    </w:p>
    <w:p w14:paraId="1607957A" w14:textId="77777777" w:rsidR="00EE2693" w:rsidRPr="00911ADB" w:rsidRDefault="00911ADB">
      <w:pPr>
        <w:pStyle w:val="normal"/>
        <w:jc w:val="center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b/>
          <w:sz w:val="20"/>
        </w:rPr>
        <w:t>Уважаемый _____________________!</w:t>
      </w:r>
    </w:p>
    <w:p w14:paraId="3BFE35F9" w14:textId="77777777" w:rsidR="00EE2693" w:rsidRPr="00911ADB" w:rsidRDefault="00911ADB">
      <w:pPr>
        <w:pStyle w:val="normal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sz w:val="20"/>
        </w:rPr>
        <w:t xml:space="preserve"> </w:t>
      </w:r>
    </w:p>
    <w:p w14:paraId="22696454" w14:textId="77777777" w:rsidR="00EE2693" w:rsidRPr="00911ADB" w:rsidRDefault="00EE2693">
      <w:pPr>
        <w:pStyle w:val="normal"/>
        <w:rPr>
          <w:rFonts w:asciiTheme="minorHAnsi" w:hAnsiTheme="minorHAnsi"/>
        </w:rPr>
      </w:pPr>
    </w:p>
    <w:p w14:paraId="403AC04F" w14:textId="77777777" w:rsidR="00EE2693" w:rsidRPr="00911ADB" w:rsidRDefault="00911ADB">
      <w:pPr>
        <w:pStyle w:val="normal"/>
        <w:ind w:firstLine="705"/>
        <w:jc w:val="both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sz w:val="20"/>
        </w:rPr>
        <w:t>В настоящее время группой граждан на интернет-сайте (созданном в соответствии с Указом Президента Российской Федерации от 4 марта 2013 года № 183 «О рассмотрении общественных инициатив, направленных гражданами Российской</w:t>
      </w:r>
      <w:r w:rsidRPr="00911ADB">
        <w:rPr>
          <w:rFonts w:asciiTheme="minorHAnsi" w:eastAsia="Georgia" w:hAnsiTheme="minorHAnsi" w:cs="Georgia"/>
          <w:sz w:val="20"/>
        </w:rPr>
        <w:t xml:space="preserve"> Федерации с использованием интернет-ресурса «Российская общественная инициатива»)</w:t>
      </w:r>
      <w:bookmarkStart w:id="0" w:name="_GoBack"/>
      <w:bookmarkEnd w:id="0"/>
      <w:r w:rsidRPr="00911ADB">
        <w:rPr>
          <w:rFonts w:asciiTheme="minorHAnsi" w:eastAsia="Georgia" w:hAnsiTheme="minorHAnsi" w:cs="Georgia"/>
          <w:sz w:val="20"/>
        </w:rPr>
        <w:t xml:space="preserve"> проводится сбор подписей под общественной инициативой №77Ф9376 (https://www.roi.ru/9376/), которой предлагается распространить юрисдикцию России на статью 20 Конвенции ООН п</w:t>
      </w:r>
      <w:r w:rsidRPr="00911ADB">
        <w:rPr>
          <w:rFonts w:asciiTheme="minorHAnsi" w:eastAsia="Georgia" w:hAnsiTheme="minorHAnsi" w:cs="Georgia"/>
          <w:sz w:val="20"/>
        </w:rPr>
        <w:t xml:space="preserve">ротив коррупции и ввести в Уголовный кодекс РФ новый состав преступления «Незаконное обогащение» в отношении лиц, обязанных представлять сведения о своих доходах и расходах, а также внести некоторые другие антикоррупционные поправки в законодательство РФ. </w:t>
      </w:r>
    </w:p>
    <w:p w14:paraId="28F06FB7" w14:textId="77777777" w:rsidR="00EE2693" w:rsidRPr="00911ADB" w:rsidRDefault="00EE2693">
      <w:pPr>
        <w:pStyle w:val="normal"/>
        <w:ind w:firstLine="705"/>
        <w:jc w:val="both"/>
        <w:rPr>
          <w:rFonts w:asciiTheme="minorHAnsi" w:hAnsiTheme="minorHAnsi"/>
        </w:rPr>
      </w:pPr>
    </w:p>
    <w:p w14:paraId="2AFA913B" w14:textId="77777777" w:rsidR="00EE2693" w:rsidRPr="00911ADB" w:rsidRDefault="00911ADB">
      <w:pPr>
        <w:pStyle w:val="normal"/>
        <w:ind w:firstLine="705"/>
        <w:jc w:val="both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sz w:val="20"/>
        </w:rPr>
        <w:t>Данная инициатива направлена на устранение правовых пробелов, используя которые, лица, замещающие государственные должности, а также государственные служащие, пользуются активами, стоимость которых значительно превышает их задекларированные доходы. При э</w:t>
      </w:r>
      <w:r w:rsidRPr="00911ADB">
        <w:rPr>
          <w:rFonts w:asciiTheme="minorHAnsi" w:eastAsia="Georgia" w:hAnsiTheme="minorHAnsi" w:cs="Georgia"/>
          <w:sz w:val="20"/>
        </w:rPr>
        <w:t>том важно отметить, что инициатива учитывает принятие дополнительных законодательных актов Российской Федерации, которые исключали бы такое толкование статьи 20 Конвенции Организации Объединенных Наций против коррупции,  противоречащее нормам ст. 49  Конст</w:t>
      </w:r>
      <w:r w:rsidRPr="00911ADB">
        <w:rPr>
          <w:rFonts w:asciiTheme="minorHAnsi" w:eastAsia="Georgia" w:hAnsiTheme="minorHAnsi" w:cs="Georgia"/>
          <w:sz w:val="20"/>
        </w:rPr>
        <w:t>итуции Российской Федерации (принцип презумпции невиновности).</w:t>
      </w:r>
    </w:p>
    <w:p w14:paraId="69A23E6D" w14:textId="77777777" w:rsidR="00EE2693" w:rsidRPr="00911ADB" w:rsidRDefault="00911ADB">
      <w:pPr>
        <w:pStyle w:val="normal"/>
        <w:ind w:firstLine="705"/>
        <w:jc w:val="both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sz w:val="20"/>
        </w:rPr>
        <w:t>От имени ваших избирателей и в соответствии с ч. 2 ст. 8  Федерального закона от 08.05.1994 №3-ФЗ «О статусе члена Совета Федерации и статусе депутата Государственной Думы Федерального Собрания</w:t>
      </w:r>
      <w:r w:rsidRPr="00911ADB">
        <w:rPr>
          <w:rFonts w:asciiTheme="minorHAnsi" w:eastAsia="Georgia" w:hAnsiTheme="minorHAnsi" w:cs="Georgia"/>
          <w:sz w:val="20"/>
        </w:rPr>
        <w:t xml:space="preserve"> Российской Федерации»  прошу: </w:t>
      </w:r>
    </w:p>
    <w:p w14:paraId="1041CC11" w14:textId="77777777" w:rsidR="00EE2693" w:rsidRPr="00911ADB" w:rsidRDefault="00EE2693">
      <w:pPr>
        <w:pStyle w:val="normal"/>
        <w:ind w:firstLine="705"/>
        <w:jc w:val="both"/>
        <w:rPr>
          <w:rFonts w:asciiTheme="minorHAnsi" w:hAnsiTheme="minorHAnsi"/>
        </w:rPr>
      </w:pPr>
    </w:p>
    <w:p w14:paraId="473E744E" w14:textId="77777777" w:rsidR="00EE2693" w:rsidRPr="00911ADB" w:rsidRDefault="00911ADB">
      <w:pPr>
        <w:pStyle w:val="normal"/>
        <w:ind w:firstLine="705"/>
        <w:jc w:val="both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sz w:val="20"/>
        </w:rPr>
        <w:t>— сообщить, поддерживаете ли вы  распространение юрисдикции Российской Федерации на статью 20 Конвенции ООН против коррупции (при условии соблюдения Конституции РФ и основополагающих принципов правовой системы Российской Фе</w:t>
      </w:r>
      <w:r w:rsidRPr="00911ADB">
        <w:rPr>
          <w:rFonts w:asciiTheme="minorHAnsi" w:eastAsia="Georgia" w:hAnsiTheme="minorHAnsi" w:cs="Georgia"/>
          <w:sz w:val="20"/>
        </w:rPr>
        <w:t>дерации)</w:t>
      </w:r>
    </w:p>
    <w:p w14:paraId="42009CCB" w14:textId="77777777" w:rsidR="00EE2693" w:rsidRPr="00911ADB" w:rsidRDefault="00EE2693">
      <w:pPr>
        <w:pStyle w:val="normal"/>
        <w:ind w:firstLine="705"/>
        <w:jc w:val="both"/>
        <w:rPr>
          <w:rFonts w:asciiTheme="minorHAnsi" w:hAnsiTheme="minorHAnsi"/>
        </w:rPr>
      </w:pPr>
    </w:p>
    <w:p w14:paraId="2C8BE406" w14:textId="77777777" w:rsidR="00EE2693" w:rsidRPr="00911ADB" w:rsidRDefault="00911ADB">
      <w:pPr>
        <w:pStyle w:val="normal"/>
        <w:ind w:firstLine="705"/>
        <w:jc w:val="both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sz w:val="20"/>
        </w:rPr>
        <w:t>— сообщить, поддерживаете ли вы общественную инициативу №77Ф9376 по внесению в Государственную Думу Российской Федерации проекта федерального закона «Об уголовной ответственности за незаконное обогащение чиновников и иных лиц, обязанных представл</w:t>
      </w:r>
      <w:r w:rsidRPr="00911ADB">
        <w:rPr>
          <w:rFonts w:asciiTheme="minorHAnsi" w:eastAsia="Georgia" w:hAnsiTheme="minorHAnsi" w:cs="Georgia"/>
          <w:sz w:val="20"/>
        </w:rPr>
        <w:t>ять сведения о своих доходах и расходах»</w:t>
      </w:r>
    </w:p>
    <w:p w14:paraId="0DB79093" w14:textId="77777777" w:rsidR="00EE2693" w:rsidRPr="00911ADB" w:rsidRDefault="00911ADB">
      <w:pPr>
        <w:pStyle w:val="normal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sz w:val="20"/>
        </w:rPr>
        <w:t xml:space="preserve"> </w:t>
      </w:r>
    </w:p>
    <w:p w14:paraId="56321B70" w14:textId="77777777" w:rsidR="00EE2693" w:rsidRPr="00911ADB" w:rsidRDefault="00911ADB">
      <w:pPr>
        <w:pStyle w:val="normal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sz w:val="20"/>
        </w:rPr>
        <w:t>__.__.2014 г.</w:t>
      </w:r>
    </w:p>
    <w:p w14:paraId="5B536ED4" w14:textId="77777777" w:rsidR="00EE2693" w:rsidRPr="00911ADB" w:rsidRDefault="00EE2693">
      <w:pPr>
        <w:pStyle w:val="normal"/>
        <w:rPr>
          <w:rFonts w:asciiTheme="minorHAnsi" w:hAnsiTheme="minorHAnsi"/>
        </w:rPr>
      </w:pPr>
    </w:p>
    <w:p w14:paraId="2ACF9E5F" w14:textId="77777777" w:rsidR="00EE2693" w:rsidRPr="00911ADB" w:rsidRDefault="00911ADB">
      <w:pPr>
        <w:pStyle w:val="normal"/>
        <w:rPr>
          <w:rFonts w:asciiTheme="minorHAnsi" w:hAnsiTheme="minorHAnsi"/>
        </w:rPr>
      </w:pPr>
      <w:r w:rsidRPr="00911ADB">
        <w:rPr>
          <w:rFonts w:asciiTheme="minorHAnsi" w:eastAsia="Georgia" w:hAnsiTheme="minorHAnsi" w:cs="Georgia"/>
          <w:sz w:val="20"/>
        </w:rPr>
        <w:t>С уважением,</w:t>
      </w:r>
    </w:p>
    <w:p w14:paraId="79FB76CE" w14:textId="77777777" w:rsidR="00EE2693" w:rsidRPr="00911ADB" w:rsidRDefault="00EE2693">
      <w:pPr>
        <w:pStyle w:val="normal"/>
        <w:rPr>
          <w:rFonts w:asciiTheme="minorHAnsi" w:hAnsiTheme="minorHAnsi"/>
        </w:rPr>
      </w:pPr>
    </w:p>
    <w:sectPr w:rsidR="00EE2693" w:rsidRPr="00911ADB">
      <w:pgSz w:w="12240" w:h="15840"/>
      <w:pgMar w:top="1440" w:right="900" w:bottom="144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E2693"/>
    <w:rsid w:val="00911ADB"/>
    <w:rsid w:val="00EE2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FE305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a4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a4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2006</Characters>
  <Application>Microsoft Macintosh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письмо депутатам от ФБК.docx</dc:title>
  <cp:lastModifiedBy>Anna Dodonova</cp:lastModifiedBy>
  <cp:revision>2</cp:revision>
  <dcterms:created xsi:type="dcterms:W3CDTF">2014-10-21T19:57:00Z</dcterms:created>
  <dcterms:modified xsi:type="dcterms:W3CDTF">2014-10-21T19:58:00Z</dcterms:modified>
</cp:coreProperties>
</file>